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90" w:rsidRDefault="00A51690" w:rsidP="00A51690">
      <w:pPr>
        <w:spacing w:line="480" w:lineRule="auto"/>
        <w:jc w:val="center"/>
        <w:rPr>
          <w:rFonts w:ascii="SKAtticaOldStylePolUniW" w:hAnsi="SKAtticaOldStylePolUniW"/>
          <w:b/>
          <w:spacing w:val="60"/>
          <w:sz w:val="24"/>
          <w:u w:val="single"/>
        </w:rPr>
      </w:pPr>
    </w:p>
    <w:p w:rsidR="00A51690" w:rsidRDefault="00A51690" w:rsidP="00A51690">
      <w:pPr>
        <w:spacing w:line="480" w:lineRule="auto"/>
        <w:jc w:val="center"/>
        <w:rPr>
          <w:rFonts w:ascii="SKAtticaOldStylePolUniW" w:hAnsi="SKAtticaOldStylePolUniW"/>
          <w:b/>
          <w:spacing w:val="60"/>
          <w:sz w:val="24"/>
          <w:u w:val="single"/>
        </w:rPr>
      </w:pPr>
    </w:p>
    <w:p w:rsidR="005F4BF0" w:rsidRDefault="005F4BF0" w:rsidP="00A51690">
      <w:pPr>
        <w:spacing w:line="480" w:lineRule="auto"/>
        <w:jc w:val="center"/>
        <w:rPr>
          <w:rFonts w:ascii="SKAtticaOldStylePolUniW" w:hAnsi="SKAtticaOldStylePolUniW"/>
          <w:b/>
          <w:spacing w:val="60"/>
          <w:sz w:val="24"/>
          <w:u w:val="single"/>
        </w:rPr>
      </w:pPr>
    </w:p>
    <w:p w:rsidR="005F4BF0" w:rsidRDefault="005F4BF0" w:rsidP="00A51690">
      <w:pPr>
        <w:spacing w:line="480" w:lineRule="auto"/>
        <w:jc w:val="center"/>
        <w:rPr>
          <w:rFonts w:ascii="SKAtticaOldStylePolUniW" w:hAnsi="SKAtticaOldStylePolUniW"/>
          <w:b/>
          <w:spacing w:val="60"/>
          <w:sz w:val="24"/>
          <w:u w:val="single"/>
        </w:rPr>
      </w:pPr>
    </w:p>
    <w:p w:rsidR="00E76F7D" w:rsidRPr="00E76F7D" w:rsidRDefault="00E76F7D" w:rsidP="00E76F7D">
      <w:pPr>
        <w:jc w:val="center"/>
        <w:rPr>
          <w:rFonts w:ascii="Palatino Linotype" w:hAnsi="Palatino Linotype"/>
          <w:spacing w:val="40"/>
          <w:sz w:val="24"/>
        </w:rPr>
      </w:pPr>
      <w:r w:rsidRPr="00E76F7D">
        <w:rPr>
          <w:rFonts w:ascii="Palatino Linotype" w:hAnsi="Palatino Linotype"/>
          <w:b/>
          <w:spacing w:val="40"/>
          <w:sz w:val="24"/>
          <w:u w:val="single"/>
        </w:rPr>
        <w:t>ΑΙΤΗΣΙΣ</w:t>
      </w:r>
    </w:p>
    <w:p w:rsidR="005F4BF0" w:rsidRPr="007D5E17" w:rsidRDefault="005F4BF0" w:rsidP="00E76F7D">
      <w:pPr>
        <w:jc w:val="both"/>
        <w:rPr>
          <w:rFonts w:ascii="Palatino Linotype" w:hAnsi="Palatino Linotype"/>
          <w:sz w:val="24"/>
        </w:rPr>
      </w:pP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αἰδ</w:t>
      </w:r>
      <w:proofErr w:type="spellEnd"/>
      <w:r w:rsidRPr="004960A2">
        <w:rPr>
          <w:rFonts w:ascii="SKAtticaOldStylePolUniW" w:hAnsi="SKAtticaOldStylePolUniW"/>
          <w:sz w:val="24"/>
        </w:rPr>
        <w:t xml:space="preserve">. </w:t>
      </w:r>
      <w:proofErr w:type="spellStart"/>
      <w:r w:rsidRPr="004960A2">
        <w:rPr>
          <w:rFonts w:ascii="SKAtticaOldStylePolUniW" w:hAnsi="SKAtticaOldStylePolUniW"/>
          <w:sz w:val="24"/>
        </w:rPr>
        <w:t>Ἱερέως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E76F7D" w:rsidRPr="00CA7BC6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 xml:space="preserve">……….  </w:t>
      </w: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</w:t>
      </w: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E76F7D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proofErr w:type="spellStart"/>
      <w:r w:rsidRPr="004960A2">
        <w:rPr>
          <w:rFonts w:ascii="SKAtticaOldStylePolUniW" w:hAnsi="SKAtticaOldStylePolUniW"/>
          <w:sz w:val="24"/>
        </w:rPr>
        <w:t>Ἐφημερίου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>
        <w:rPr>
          <w:rFonts w:ascii="SKAtticaOldStylePolUniW" w:hAnsi="SKAtticaOldStylePolUniW"/>
          <w:sz w:val="24"/>
        </w:rPr>
        <w:t>ἱ</w:t>
      </w:r>
      <w:r w:rsidRPr="004960A2">
        <w:rPr>
          <w:rFonts w:ascii="SKAtticaOldStylePolUniW" w:hAnsi="SKAtticaOldStylePolUniW"/>
          <w:sz w:val="24"/>
        </w:rPr>
        <w:t>εροῦ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>
        <w:rPr>
          <w:rFonts w:ascii="SKAtticaOldStylePolUniW" w:hAnsi="SKAtticaOldStylePolUniW"/>
          <w:sz w:val="24"/>
        </w:rPr>
        <w:t>ν</w:t>
      </w:r>
      <w:r w:rsidRPr="004960A2">
        <w:rPr>
          <w:rFonts w:ascii="SKAtticaOldStylePolUniW" w:hAnsi="SKAtticaOldStylePolUniW"/>
          <w:sz w:val="24"/>
        </w:rPr>
        <w:t>αοῦ</w:t>
      </w:r>
      <w:proofErr w:type="spellEnd"/>
      <w:r w:rsidR="005F4BF0">
        <w:rPr>
          <w:rFonts w:ascii="SKAtticaOldStylePolUniW" w:hAnsi="SKAtticaOldStylePolUniW"/>
          <w:sz w:val="24"/>
        </w:rPr>
        <w:t xml:space="preserve"> </w:t>
      </w:r>
      <w:r>
        <w:rPr>
          <w:rFonts w:ascii="SKAtticaOldStylePolUniW" w:hAnsi="SKAtticaOldStylePolUniW"/>
          <w:sz w:val="24"/>
          <w:vertAlign w:val="subscript"/>
        </w:rPr>
        <w:t>….……………..</w:t>
      </w:r>
      <w:r w:rsidRPr="00CA7BC6">
        <w:rPr>
          <w:rFonts w:ascii="SKAtticaOldStylePolUniW" w:hAnsi="SKAtticaOldStylePolUniW"/>
          <w:sz w:val="24"/>
          <w:vertAlign w:val="subscript"/>
        </w:rPr>
        <w:t>……….</w:t>
      </w:r>
    </w:p>
    <w:p w:rsidR="00E76F7D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</w:p>
    <w:p w:rsidR="00E76F7D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</w:t>
      </w:r>
      <w:r w:rsidR="005F4BF0">
        <w:rPr>
          <w:rFonts w:ascii="SKAtticaOldStylePolUniW" w:hAnsi="SKAtticaOldStylePolUniW"/>
          <w:sz w:val="24"/>
          <w:vertAlign w:val="subscript"/>
        </w:rPr>
        <w:t xml:space="preserve"> </w:t>
      </w:r>
      <w:proofErr w:type="spellStart"/>
      <w:r w:rsidRPr="00CA7BC6">
        <w:rPr>
          <w:rFonts w:ascii="SKAtticaOldStylePolUniW" w:hAnsi="SKAtticaOldStylePolUniW"/>
          <w:sz w:val="24"/>
        </w:rPr>
        <w:t>τῆς</w:t>
      </w:r>
      <w:proofErr w:type="spellEnd"/>
      <w:r w:rsidRPr="00CA7BC6">
        <w:rPr>
          <w:rFonts w:ascii="SKAtticaOldStylePolUniW" w:hAnsi="SKAtticaOldStylePolUniW"/>
          <w:sz w:val="24"/>
        </w:rPr>
        <w:t xml:space="preserve"> </w:t>
      </w:r>
      <w:proofErr w:type="spellStart"/>
      <w:r w:rsidRPr="00CA7BC6">
        <w:rPr>
          <w:rFonts w:ascii="SKAtticaOldStylePolUniW" w:hAnsi="SKAtticaOldStylePolUniW"/>
          <w:sz w:val="24"/>
        </w:rPr>
        <w:t>ἐνορίας</w:t>
      </w:r>
      <w:proofErr w:type="spellEnd"/>
      <w:r>
        <w:rPr>
          <w:rFonts w:ascii="SKAtticaOldStylePolUniW" w:hAnsi="SKAtticaOldStylePolUniW"/>
          <w:sz w:val="24"/>
          <w:vertAlign w:val="subscript"/>
        </w:rPr>
        <w:t xml:space="preserve"> </w:t>
      </w:r>
      <w:r w:rsidR="005F4BF0">
        <w:rPr>
          <w:rFonts w:ascii="SKAtticaOldStylePolUniW" w:hAnsi="SKAtticaOldStylePolUniW"/>
          <w:sz w:val="24"/>
          <w:vertAlign w:val="subscript"/>
        </w:rPr>
        <w:t xml:space="preserve"> </w:t>
      </w:r>
      <w:r>
        <w:rPr>
          <w:rFonts w:ascii="SKAtticaOldStylePolUniW" w:hAnsi="SKAtticaOldStylePolUniW"/>
          <w:sz w:val="24"/>
          <w:vertAlign w:val="subscript"/>
        </w:rPr>
        <w:t>……………..</w:t>
      </w:r>
    </w:p>
    <w:p w:rsidR="00E76F7D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>……….</w:t>
      </w: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4960A2">
        <w:rPr>
          <w:rFonts w:ascii="SKAtticaOldStylePolUniW" w:hAnsi="SKAtticaOldStylePolUniW"/>
          <w:sz w:val="24"/>
        </w:rPr>
        <w:t xml:space="preserve">Κατοίκου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</w:t>
      </w: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E76F7D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>……….</w:t>
      </w:r>
    </w:p>
    <w:p w:rsidR="00E76F7D" w:rsidRDefault="00E76F7D" w:rsidP="00E76F7D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A51690" w:rsidRPr="004960A2" w:rsidRDefault="00E76F7D" w:rsidP="00E76F7D">
      <w:pPr>
        <w:spacing w:line="360" w:lineRule="auto"/>
        <w:jc w:val="both"/>
        <w:rPr>
          <w:rFonts w:ascii="SKAtticaOldStylePolUniW" w:hAnsi="SKAtticaOldStylePolUniW"/>
          <w:b/>
          <w:sz w:val="24"/>
          <w:u w:val="single"/>
        </w:rPr>
      </w:pPr>
      <w:proofErr w:type="spellStart"/>
      <w:r w:rsidRPr="004960A2">
        <w:rPr>
          <w:rFonts w:ascii="SKAtticaOldStylePolUniW" w:hAnsi="SKAtticaOldStylePolUniW"/>
          <w:sz w:val="24"/>
        </w:rPr>
        <w:t>Τηλ</w:t>
      </w:r>
      <w:proofErr w:type="spellEnd"/>
      <w:r w:rsidRPr="004960A2">
        <w:rPr>
          <w:rFonts w:ascii="SKAtticaOldStylePolUniW" w:hAnsi="SKAtticaOldStylePolUniW"/>
          <w:sz w:val="24"/>
        </w:rPr>
        <w:t xml:space="preserve">.: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………………………………………….</w:t>
      </w:r>
    </w:p>
    <w:p w:rsidR="00A51690" w:rsidRPr="004960A2" w:rsidRDefault="00A51690" w:rsidP="00A51690">
      <w:pPr>
        <w:spacing w:line="360" w:lineRule="auto"/>
        <w:jc w:val="both"/>
        <w:rPr>
          <w:rFonts w:ascii="SKAtticaOldStylePolUniW" w:hAnsi="SKAtticaOldStylePolUniW"/>
          <w:b/>
          <w:sz w:val="24"/>
          <w:u w:val="single"/>
        </w:rPr>
      </w:pPr>
    </w:p>
    <w:p w:rsidR="00A51690" w:rsidRPr="004960A2" w:rsidRDefault="00A51690" w:rsidP="00A51690">
      <w:pPr>
        <w:spacing w:line="360" w:lineRule="auto"/>
        <w:ind w:right="-213"/>
        <w:jc w:val="both"/>
        <w:rPr>
          <w:rFonts w:ascii="SKAtticaOldStylePolUniW" w:hAnsi="SKAtticaOldStylePolUniW"/>
          <w:sz w:val="24"/>
        </w:rPr>
      </w:pPr>
      <w:r w:rsidRPr="006943B4">
        <w:rPr>
          <w:rFonts w:ascii="SKAtticaOldStylePolUniW" w:hAnsi="SKAtticaOldStylePolUniW"/>
          <w:b/>
          <w:sz w:val="24"/>
          <w:u w:val="single"/>
        </w:rPr>
        <w:t>Θέμα:</w:t>
      </w:r>
      <w:r w:rsidRPr="006943B4">
        <w:rPr>
          <w:rFonts w:ascii="SKAtticaOldStylePolUniW" w:hAnsi="SKAtticaOldStylePolUniW"/>
          <w:sz w:val="24"/>
        </w:rPr>
        <w:t xml:space="preserve"> «</w:t>
      </w:r>
      <w:r w:rsidRPr="006943B4">
        <w:rPr>
          <w:rFonts w:ascii="SKAtticaOldStylePolUniW" w:hAnsi="SKAtticaOldStylePolUniW"/>
          <w:b/>
          <w:sz w:val="24"/>
        </w:rPr>
        <w:t>ΑΝΑΓΝΩΡΙΣΗ ΣΥΝΑΦΕΙΑΣ ΜΕΤΑΠΤΥΧΙΑΚΟΥ ΤΙΤΛΟΥ ΣΠΟΥΔΩΝ</w:t>
      </w:r>
      <w:r w:rsidRPr="006943B4">
        <w:rPr>
          <w:rFonts w:ascii="SKAtticaOldStylePolUniW" w:hAnsi="SKAtticaOldStylePolUniW"/>
          <w:sz w:val="24"/>
        </w:rPr>
        <w:t>»</w:t>
      </w:r>
      <w:r w:rsidRPr="004960A2">
        <w:rPr>
          <w:rFonts w:ascii="SKAtticaOldStylePolUniW" w:hAnsi="SKAtticaOldStylePolUniW"/>
          <w:sz w:val="24"/>
        </w:rPr>
        <w:t>.</w:t>
      </w:r>
    </w:p>
    <w:p w:rsidR="00A51690" w:rsidRPr="004960A2" w:rsidRDefault="00A51690" w:rsidP="00A51690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72426" w:rsidRPr="00A51690" w:rsidRDefault="00E76F7D" w:rsidP="00A51690">
      <w:pPr>
        <w:spacing w:line="480" w:lineRule="auto"/>
        <w:jc w:val="both"/>
        <w:rPr>
          <w:rFonts w:ascii="SKAtticaOldStylePolUniW" w:hAnsi="SKAtticaOldStylePolUniW"/>
          <w:b/>
          <w:sz w:val="24"/>
          <w:u w:val="single"/>
        </w:rPr>
      </w:pPr>
      <w:proofErr w:type="spellStart"/>
      <w:r w:rsidRPr="004960A2">
        <w:rPr>
          <w:rFonts w:ascii="SKAtticaOldStylePolUniW" w:hAnsi="SKAtticaOldStylePolUniW"/>
          <w:sz w:val="24"/>
        </w:rPr>
        <w:t>Ἐν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="00251988">
        <w:rPr>
          <w:rFonts w:ascii="SKAtticaOldStylePolUniW" w:hAnsi="SKAtticaOldStylePolUniW"/>
          <w:sz w:val="24"/>
        </w:rPr>
        <w:t>Αιγίω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τῇ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</w:t>
      </w:r>
      <w:bookmarkStart w:id="0" w:name="_GoBack"/>
      <w:bookmarkEnd w:id="0"/>
    </w:p>
    <w:p w:rsidR="00AC19AF" w:rsidRPr="00A51690" w:rsidRDefault="009B1CF2" w:rsidP="005F4BF0">
      <w:pPr>
        <w:spacing w:line="480" w:lineRule="auto"/>
        <w:ind w:left="-98" w:right="-354"/>
        <w:jc w:val="both"/>
        <w:rPr>
          <w:rFonts w:ascii="SKAtticaOldStylePolUniW" w:hAnsi="SKAtticaOldStylePolUniW"/>
          <w:sz w:val="24"/>
        </w:rPr>
      </w:pPr>
      <w:r w:rsidRPr="00A51690">
        <w:rPr>
          <w:rFonts w:ascii="SKAtticaOldStylePolUniW" w:hAnsi="SKAtticaOldStylePolUniW"/>
          <w:sz w:val="24"/>
        </w:rPr>
        <w:br w:type="column"/>
      </w:r>
      <w:proofErr w:type="spellStart"/>
      <w:r w:rsidRPr="00A51690">
        <w:rPr>
          <w:rFonts w:ascii="SKAtticaOldStylePolUniW" w:hAnsi="SKAtticaOldStylePolUniW"/>
          <w:sz w:val="24"/>
        </w:rPr>
        <w:lastRenderedPageBreak/>
        <w:t>Πρ</w:t>
      </w:r>
      <w:r w:rsidR="000A7122" w:rsidRPr="00A51690">
        <w:rPr>
          <w:rFonts w:ascii="SKAtticaOldStylePolUniW" w:hAnsi="SKAtticaOldStylePolUniW"/>
          <w:sz w:val="24"/>
        </w:rPr>
        <w:t>ὸς</w:t>
      </w:r>
      <w:proofErr w:type="spellEnd"/>
      <w:r w:rsidR="000A7122" w:rsidRPr="00A51690">
        <w:rPr>
          <w:rFonts w:ascii="SKAtticaOldStylePolUniW" w:hAnsi="SKAtticaOldStylePolUniW"/>
          <w:sz w:val="24"/>
        </w:rPr>
        <w:t xml:space="preserve"> </w:t>
      </w:r>
    </w:p>
    <w:p w:rsidR="00251988" w:rsidRPr="00A51690" w:rsidRDefault="000A7122" w:rsidP="005F4BF0">
      <w:pPr>
        <w:spacing w:line="480" w:lineRule="auto"/>
        <w:ind w:left="-98" w:right="-639"/>
        <w:rPr>
          <w:rFonts w:ascii="SKAtticaOldStylePolUniW" w:hAnsi="SKAtticaOldStylePolUniW"/>
          <w:sz w:val="24"/>
        </w:rPr>
      </w:pPr>
      <w:proofErr w:type="spellStart"/>
      <w:r w:rsidRPr="00A51690">
        <w:rPr>
          <w:rFonts w:ascii="SKAtticaOldStylePolUniW" w:hAnsi="SKAtticaOldStylePolUniW"/>
          <w:sz w:val="24"/>
        </w:rPr>
        <w:t>τὸ</w:t>
      </w:r>
      <w:proofErr w:type="spellEnd"/>
      <w:r w:rsidR="00AC19AF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AC19AF" w:rsidRPr="006943B4">
        <w:rPr>
          <w:rFonts w:ascii="SKAtticaOldStylePolUniW" w:hAnsi="SKAtticaOldStylePolUniW"/>
          <w:b/>
          <w:sz w:val="24"/>
        </w:rPr>
        <w:t>Ὑπηρεσιακὸν</w:t>
      </w:r>
      <w:proofErr w:type="spellEnd"/>
      <w:r w:rsidR="00AC19AF" w:rsidRPr="006943B4">
        <w:rPr>
          <w:rFonts w:ascii="SKAtticaOldStylePolUniW" w:hAnsi="SKAtticaOldStylePolUniW"/>
          <w:b/>
          <w:sz w:val="24"/>
        </w:rPr>
        <w:t xml:space="preserve"> </w:t>
      </w:r>
      <w:proofErr w:type="spellStart"/>
      <w:r w:rsidR="00AC19AF" w:rsidRPr="006943B4">
        <w:rPr>
          <w:rFonts w:ascii="SKAtticaOldStylePolUniW" w:hAnsi="SKAtticaOldStylePolUniW"/>
          <w:b/>
          <w:sz w:val="24"/>
        </w:rPr>
        <w:t>Μητροπολιτικὸν</w:t>
      </w:r>
      <w:proofErr w:type="spellEnd"/>
      <w:r w:rsidR="00AC19AF" w:rsidRPr="006943B4">
        <w:rPr>
          <w:rFonts w:ascii="SKAtticaOldStylePolUniW" w:hAnsi="SKAtticaOldStylePolUniW"/>
          <w:b/>
          <w:sz w:val="24"/>
        </w:rPr>
        <w:t xml:space="preserve"> </w:t>
      </w:r>
      <w:proofErr w:type="spellStart"/>
      <w:r w:rsidR="00AC19AF" w:rsidRPr="006943B4">
        <w:rPr>
          <w:rFonts w:ascii="SKAtticaOldStylePolUniW" w:hAnsi="SKAtticaOldStylePolUniW"/>
          <w:b/>
          <w:sz w:val="24"/>
        </w:rPr>
        <w:t>Συμβούλιον</w:t>
      </w:r>
      <w:proofErr w:type="spellEnd"/>
      <w:r w:rsidR="009B1CF2" w:rsidRPr="006943B4">
        <w:rPr>
          <w:rFonts w:ascii="SKAtticaOldStylePolUniW" w:hAnsi="SKAtticaOldStylePolUniW"/>
          <w:sz w:val="24"/>
        </w:rPr>
        <w:t xml:space="preserve"> </w:t>
      </w:r>
      <w:proofErr w:type="spellStart"/>
      <w:r w:rsidR="00AC19AF" w:rsidRPr="00A51690">
        <w:rPr>
          <w:rFonts w:ascii="SKAtticaOldStylePolUniW" w:hAnsi="SKAtticaOldStylePolUniW"/>
          <w:sz w:val="24"/>
        </w:rPr>
        <w:t>τῆς</w:t>
      </w:r>
      <w:proofErr w:type="spellEnd"/>
      <w:r w:rsidR="00AC19AF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AC19AF" w:rsidRPr="00A51690">
        <w:rPr>
          <w:rFonts w:ascii="SKAtticaOldStylePolUniW" w:hAnsi="SKAtticaOldStylePolUniW"/>
          <w:sz w:val="24"/>
        </w:rPr>
        <w:t>Ἱερᾶς</w:t>
      </w:r>
      <w:proofErr w:type="spellEnd"/>
      <w:r w:rsidR="00AC19AF" w:rsidRPr="00A51690">
        <w:rPr>
          <w:rFonts w:ascii="SKAtticaOldStylePolUniW" w:hAnsi="SKAtticaOldStylePolUniW"/>
          <w:sz w:val="24"/>
        </w:rPr>
        <w:t xml:space="preserve"> Μητροπόλεως </w:t>
      </w:r>
      <w:r w:rsidR="00251988">
        <w:rPr>
          <w:rFonts w:ascii="SKAtticaOldStylePolUniW" w:hAnsi="SKAtticaOldStylePolUniW"/>
          <w:sz w:val="24"/>
        </w:rPr>
        <w:t>Καλαβρύτων και Αιγιαλείας</w:t>
      </w:r>
    </w:p>
    <w:p w:rsidR="000A7122" w:rsidRPr="00A51690" w:rsidRDefault="007604D9" w:rsidP="005F4BF0">
      <w:pPr>
        <w:spacing w:line="480" w:lineRule="auto"/>
        <w:ind w:left="-98" w:right="-780"/>
        <w:rPr>
          <w:rFonts w:ascii="SKAtticaOldStylePolUniW" w:hAnsi="SKAtticaOldStylePolUniW"/>
          <w:sz w:val="24"/>
          <w:u w:val="single"/>
        </w:rPr>
      </w:pPr>
      <w:proofErr w:type="spellStart"/>
      <w:r w:rsidRPr="00A51690">
        <w:rPr>
          <w:rFonts w:ascii="SKAtticaOldStylePolUniW" w:hAnsi="SKAtticaOldStylePolUniW"/>
          <w:sz w:val="24"/>
          <w:u w:val="single"/>
        </w:rPr>
        <w:t>Ἐνταῦθα</w:t>
      </w:r>
      <w:proofErr w:type="spellEnd"/>
      <w:r w:rsidR="000A7122" w:rsidRPr="00A51690">
        <w:rPr>
          <w:rFonts w:ascii="SKAtticaOldStylePolUniW" w:hAnsi="SKAtticaOldStylePolUniW"/>
          <w:sz w:val="24"/>
          <w:u w:val="single"/>
        </w:rPr>
        <w:t xml:space="preserve"> </w:t>
      </w:r>
    </w:p>
    <w:p w:rsidR="009B1CF2" w:rsidRPr="00A51690" w:rsidRDefault="009B1CF2" w:rsidP="00A51690">
      <w:pPr>
        <w:spacing w:line="480" w:lineRule="auto"/>
        <w:ind w:right="-497"/>
        <w:jc w:val="both"/>
        <w:rPr>
          <w:rFonts w:ascii="SKAtticaOldStylePolUniW" w:hAnsi="SKAtticaOldStylePolUniW"/>
          <w:sz w:val="24"/>
        </w:rPr>
      </w:pPr>
    </w:p>
    <w:p w:rsidR="007604D9" w:rsidRPr="00A51690" w:rsidRDefault="007604D9" w:rsidP="00A51690">
      <w:pPr>
        <w:spacing w:line="480" w:lineRule="auto"/>
        <w:ind w:right="-497"/>
        <w:jc w:val="both"/>
        <w:rPr>
          <w:rFonts w:ascii="SKAtticaOldStylePolUniW" w:hAnsi="SKAtticaOldStylePolUniW"/>
          <w:sz w:val="24"/>
        </w:rPr>
      </w:pPr>
    </w:p>
    <w:p w:rsidR="001860EB" w:rsidRPr="00A51690" w:rsidRDefault="000A7122" w:rsidP="005F4BF0">
      <w:pPr>
        <w:spacing w:line="480" w:lineRule="auto"/>
        <w:ind w:right="-212" w:firstLine="720"/>
        <w:jc w:val="both"/>
        <w:rPr>
          <w:rFonts w:ascii="SKAtticaOldStylePolUniW" w:hAnsi="SKAtticaOldStylePolUniW"/>
          <w:sz w:val="24"/>
        </w:rPr>
      </w:pPr>
      <w:proofErr w:type="spellStart"/>
      <w:r w:rsidRPr="00A51690">
        <w:rPr>
          <w:rFonts w:ascii="SKAtticaOldStylePolUniW" w:hAnsi="SKAtticaOldStylePolUniW"/>
          <w:sz w:val="24"/>
        </w:rPr>
        <w:t>Διὰ</w:t>
      </w:r>
      <w:proofErr w:type="spellEnd"/>
      <w:r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Pr="00A51690">
        <w:rPr>
          <w:rFonts w:ascii="SKAtticaOldStylePolUniW" w:hAnsi="SKAtticaOldStylePolUniW"/>
          <w:sz w:val="24"/>
        </w:rPr>
        <w:t>τῆς</w:t>
      </w:r>
      <w:proofErr w:type="spellEnd"/>
      <w:r w:rsidRPr="00A51690">
        <w:rPr>
          <w:rFonts w:ascii="SKAtticaOldStylePolUniW" w:hAnsi="SKAtticaOldStylePolUniW"/>
          <w:sz w:val="24"/>
        </w:rPr>
        <w:t xml:space="preserve"> παρούσης</w:t>
      </w:r>
      <w:r w:rsidR="00A51690">
        <w:rPr>
          <w:rFonts w:ascii="SKAtticaOldStylePolUniW" w:hAnsi="SKAtticaOldStylePolUniW"/>
          <w:sz w:val="24"/>
        </w:rPr>
        <w:t xml:space="preserve">, </w:t>
      </w:r>
      <w:proofErr w:type="spellStart"/>
      <w:r w:rsidR="00A51690">
        <w:rPr>
          <w:rFonts w:ascii="SKAtticaOldStylePolUniW" w:hAnsi="SKAtticaOldStylePolUniW"/>
          <w:sz w:val="24"/>
        </w:rPr>
        <w:t>εὐσεβάστως</w:t>
      </w:r>
      <w:proofErr w:type="spellEnd"/>
      <w:r w:rsidR="00A51690">
        <w:rPr>
          <w:rFonts w:ascii="SKAtticaOldStylePolUniW" w:hAnsi="SKAtticaOldStylePolUniW"/>
          <w:sz w:val="24"/>
        </w:rPr>
        <w:t>,</w:t>
      </w:r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ὑποβάλλω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Ὑμῖ</w:t>
      </w:r>
      <w:r w:rsidR="000B232E" w:rsidRPr="00A51690">
        <w:rPr>
          <w:rFonts w:ascii="SKAtticaOldStylePolUniW" w:hAnsi="SKAtticaOldStylePolUniW"/>
          <w:sz w:val="24"/>
        </w:rPr>
        <w:t>ν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Ἁκριβὲς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Ἀντίγραφον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Μεταπτυχιακοῦ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Τίτλου </w:t>
      </w:r>
      <w:proofErr w:type="spellStart"/>
      <w:r w:rsidR="008B318B" w:rsidRPr="00A51690">
        <w:rPr>
          <w:rFonts w:ascii="SKAtticaOldStylePolUniW" w:hAnsi="SKAtticaOldStylePolUniW"/>
          <w:sz w:val="24"/>
        </w:rPr>
        <w:t>Σπουδῶν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παρὰ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τοῦ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8B318B" w:rsidRPr="00A51690">
        <w:rPr>
          <w:rFonts w:ascii="SKAtticaOldStylePolUniW" w:hAnsi="SKAtticaOldStylePolUniW"/>
          <w:sz w:val="24"/>
        </w:rPr>
        <w:t>ἐν</w:t>
      </w:r>
      <w:proofErr w:type="spellEnd"/>
      <w:r w:rsidR="008B318B" w:rsidRPr="00A51690">
        <w:rPr>
          <w:rFonts w:ascii="SKAtticaOldStylePolUniW" w:hAnsi="SKAtticaOldStylePolUniW"/>
          <w:sz w:val="24"/>
        </w:rPr>
        <w:t xml:space="preserve"> </w:t>
      </w:r>
      <w:r w:rsidR="00A51690" w:rsidRPr="00A51690">
        <w:rPr>
          <w:rFonts w:ascii="SKAtticaOldStylePolUniW" w:hAnsi="SKAtticaOldStylePolUniW"/>
          <w:sz w:val="24"/>
          <w:vertAlign w:val="subscript"/>
        </w:rPr>
        <w:t>…</w:t>
      </w:r>
      <w:r w:rsidR="00A51690">
        <w:rPr>
          <w:rFonts w:ascii="SKAtticaOldStylePolUniW" w:hAnsi="SKAtticaOldStylePolUniW"/>
          <w:sz w:val="24"/>
          <w:vertAlign w:val="subscript"/>
        </w:rPr>
        <w:t>……………...</w:t>
      </w:r>
      <w:r w:rsidR="00A51690" w:rsidRPr="00A51690">
        <w:rPr>
          <w:rFonts w:ascii="SKAtticaOldStylePolUniW" w:hAnsi="SKAtticaOldStylePolUniW"/>
          <w:sz w:val="24"/>
          <w:vertAlign w:val="subscript"/>
        </w:rPr>
        <w:t>……………..........................</w:t>
      </w:r>
      <w:r w:rsidR="008B318B" w:rsidRPr="00A51690">
        <w:rPr>
          <w:rFonts w:ascii="SKAtticaOldStylePolUniW" w:hAnsi="SKAtticaOldStylePolUniW"/>
          <w:sz w:val="24"/>
          <w:vertAlign w:val="subscript"/>
        </w:rPr>
        <w:t xml:space="preserve"> </w:t>
      </w:r>
      <w:r w:rsidR="008B318B" w:rsidRPr="00A51690">
        <w:rPr>
          <w:rFonts w:ascii="SKAtticaOldStylePolUniW" w:hAnsi="SKAtticaOldStylePolUniW"/>
          <w:sz w:val="24"/>
        </w:rPr>
        <w:t xml:space="preserve">Πανεπιστημίου </w:t>
      </w:r>
      <w:r w:rsidR="00A51690" w:rsidRPr="00A51690">
        <w:rPr>
          <w:rFonts w:ascii="SKAtticaOldStylePolUniW" w:hAnsi="SKAtticaOldStylePolUniW"/>
          <w:sz w:val="24"/>
          <w:vertAlign w:val="subscript"/>
        </w:rPr>
        <w:t>…</w:t>
      </w:r>
      <w:r w:rsidR="00A51690">
        <w:rPr>
          <w:rFonts w:ascii="SKAtticaOldStylePolUniW" w:hAnsi="SKAtticaOldStylePolUniW"/>
          <w:sz w:val="24"/>
          <w:vertAlign w:val="subscript"/>
        </w:rPr>
        <w:t>……………...</w:t>
      </w:r>
      <w:r w:rsidR="00A51690" w:rsidRPr="00A51690">
        <w:rPr>
          <w:rFonts w:ascii="SKAtticaOldStylePolUniW" w:hAnsi="SKAtticaOldStylePolUniW"/>
          <w:sz w:val="24"/>
          <w:vertAlign w:val="subscript"/>
        </w:rPr>
        <w:t>…………….........................</w:t>
      </w:r>
      <w:r w:rsidR="00A51690">
        <w:rPr>
          <w:rFonts w:ascii="SKAtticaOldStylePolUniW" w:hAnsi="SKAtticaOldStylePolUniW"/>
          <w:sz w:val="24"/>
          <w:vertAlign w:val="subscript"/>
        </w:rPr>
        <w:t>......................</w:t>
      </w:r>
      <w:r w:rsidR="00A51690" w:rsidRPr="00A51690">
        <w:rPr>
          <w:rFonts w:ascii="SKAtticaOldStylePolUniW" w:hAnsi="SKAtticaOldStylePolUniW"/>
          <w:sz w:val="24"/>
          <w:vertAlign w:val="subscript"/>
        </w:rPr>
        <w:t xml:space="preserve">. </w:t>
      </w:r>
      <w:proofErr w:type="spellStart"/>
      <w:r w:rsidR="000B232E" w:rsidRPr="00A51690">
        <w:rPr>
          <w:rFonts w:ascii="SKAtticaOldStylePolUniW" w:hAnsi="SKAtticaOldStylePolUniW"/>
          <w:sz w:val="24"/>
        </w:rPr>
        <w:t>καὶ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7604D9" w:rsidRPr="00A51690">
        <w:rPr>
          <w:rFonts w:ascii="SKAtticaOldStylePolUniW" w:hAnsi="SKAtticaOldStylePolUniW"/>
          <w:sz w:val="24"/>
        </w:rPr>
        <w:t>παρακαλῶ</w:t>
      </w:r>
      <w:proofErr w:type="spellEnd"/>
      <w:r w:rsidR="007604D9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7604D9" w:rsidRPr="00A51690">
        <w:rPr>
          <w:rFonts w:ascii="SKAtticaOldStylePolUniW" w:hAnsi="SKAtticaOldStylePolUniW"/>
          <w:sz w:val="24"/>
        </w:rPr>
        <w:t>ὅπως</w:t>
      </w:r>
      <w:proofErr w:type="spellEnd"/>
      <w:r w:rsidR="007604D9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ἀναγνωρίσητε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τὴν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συνάφειαν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αὐτοῦ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διὰ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τὴν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0B232E" w:rsidRPr="00A51690">
        <w:rPr>
          <w:rFonts w:ascii="SKAtticaOldStylePolUniW" w:hAnsi="SKAtticaOldStylePolUniW"/>
          <w:sz w:val="24"/>
        </w:rPr>
        <w:t>μισθολογικήν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 μου </w:t>
      </w:r>
      <w:proofErr w:type="spellStart"/>
      <w:r w:rsidR="000B232E" w:rsidRPr="00A51690">
        <w:rPr>
          <w:rFonts w:ascii="SKAtticaOldStylePolUniW" w:hAnsi="SKAtticaOldStylePolUniW"/>
          <w:sz w:val="24"/>
        </w:rPr>
        <w:t>ἐξέλιξιν</w:t>
      </w:r>
      <w:proofErr w:type="spellEnd"/>
      <w:r w:rsidR="000B232E" w:rsidRPr="00A51690">
        <w:rPr>
          <w:rFonts w:ascii="SKAtticaOldStylePolUniW" w:hAnsi="SKAtticaOldStylePolUniW"/>
          <w:sz w:val="24"/>
        </w:rPr>
        <w:t xml:space="preserve">. </w:t>
      </w:r>
    </w:p>
    <w:p w:rsidR="00401D53" w:rsidRPr="00A51690" w:rsidRDefault="00401D53" w:rsidP="00A51690">
      <w:pPr>
        <w:spacing w:line="480" w:lineRule="auto"/>
        <w:ind w:right="-497" w:firstLine="720"/>
        <w:jc w:val="both"/>
        <w:rPr>
          <w:rFonts w:ascii="SKAtticaOldStylePolUniW" w:hAnsi="SKAtticaOldStylePolUniW"/>
          <w:sz w:val="24"/>
        </w:rPr>
      </w:pPr>
    </w:p>
    <w:p w:rsidR="009B1CF2" w:rsidRPr="00A51690" w:rsidRDefault="009B1CF2" w:rsidP="00A51690">
      <w:pPr>
        <w:spacing w:line="480" w:lineRule="auto"/>
        <w:ind w:right="-497"/>
        <w:jc w:val="center"/>
        <w:rPr>
          <w:rFonts w:ascii="SKAtticaOldStylePolUniW" w:hAnsi="SKAtticaOldStylePolUniW"/>
          <w:sz w:val="24"/>
        </w:rPr>
      </w:pPr>
      <w:proofErr w:type="spellStart"/>
      <w:r w:rsidRPr="00A51690">
        <w:rPr>
          <w:rFonts w:ascii="SKAtticaOldStylePolUniW" w:hAnsi="SKAtticaOldStylePolUniW"/>
          <w:sz w:val="24"/>
        </w:rPr>
        <w:t>Μετ</w:t>
      </w:r>
      <w:r w:rsidR="000A7122" w:rsidRPr="00A51690">
        <w:rPr>
          <w:rFonts w:ascii="SKAtticaOldStylePolUniW" w:hAnsi="SKAtticaOldStylePolUniW"/>
          <w:sz w:val="24"/>
        </w:rPr>
        <w:t>ὰ</w:t>
      </w:r>
      <w:proofErr w:type="spellEnd"/>
      <w:r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="003855D6" w:rsidRPr="00A51690">
        <w:rPr>
          <w:rFonts w:ascii="SKAtticaOldStylePolUniW" w:hAnsi="SKAtticaOldStylePolUniW"/>
          <w:sz w:val="24"/>
        </w:rPr>
        <w:t>σεβασμοῦ</w:t>
      </w:r>
      <w:proofErr w:type="spellEnd"/>
    </w:p>
    <w:p w:rsidR="009B1CF2" w:rsidRPr="00A51690" w:rsidRDefault="003855D6" w:rsidP="00A51690">
      <w:pPr>
        <w:spacing w:line="480" w:lineRule="auto"/>
        <w:ind w:right="-497"/>
        <w:jc w:val="center"/>
        <w:rPr>
          <w:rFonts w:ascii="SKAtticaOldStylePolUniW" w:hAnsi="SKAtticaOldStylePolUniW"/>
          <w:sz w:val="24"/>
        </w:rPr>
      </w:pPr>
      <w:r w:rsidRPr="00A51690">
        <w:rPr>
          <w:rFonts w:ascii="SKAtticaOldStylePolUniW" w:hAnsi="SKAtticaOldStylePolUniW"/>
          <w:sz w:val="24"/>
        </w:rPr>
        <w:t xml:space="preserve"> </w:t>
      </w:r>
      <w:r w:rsidR="009B1CF2" w:rsidRPr="00A51690">
        <w:rPr>
          <w:rFonts w:ascii="SKAtticaOldStylePolUniW" w:hAnsi="SKAtticaOldStylePolUniW"/>
          <w:sz w:val="24"/>
        </w:rPr>
        <w:t>Ο ΑΙΤΩΝ</w:t>
      </w:r>
    </w:p>
    <w:sectPr w:rsidR="009B1CF2" w:rsidRPr="00A51690" w:rsidSect="005F4BF0">
      <w:pgSz w:w="11907" w:h="16840" w:code="9"/>
      <w:pgMar w:top="1134" w:right="708" w:bottom="1134" w:left="1134" w:header="720" w:footer="720" w:gutter="0"/>
      <w:cols w:num="2" w:space="720" w:equalWidth="0">
        <w:col w:w="4465" w:space="709"/>
        <w:col w:w="48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KAtticaOldStylePolUni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E25EA7"/>
    <w:rsid w:val="000066E2"/>
    <w:rsid w:val="000771E6"/>
    <w:rsid w:val="000A7122"/>
    <w:rsid w:val="000B232E"/>
    <w:rsid w:val="00112319"/>
    <w:rsid w:val="001860EB"/>
    <w:rsid w:val="001A24F5"/>
    <w:rsid w:val="001F7693"/>
    <w:rsid w:val="00200C3F"/>
    <w:rsid w:val="00251988"/>
    <w:rsid w:val="0026371F"/>
    <w:rsid w:val="00267915"/>
    <w:rsid w:val="0027630D"/>
    <w:rsid w:val="002A484C"/>
    <w:rsid w:val="00344DEB"/>
    <w:rsid w:val="003855D6"/>
    <w:rsid w:val="00394D09"/>
    <w:rsid w:val="00401D53"/>
    <w:rsid w:val="00434718"/>
    <w:rsid w:val="004E674E"/>
    <w:rsid w:val="005200B3"/>
    <w:rsid w:val="00533A1A"/>
    <w:rsid w:val="005F2FCA"/>
    <w:rsid w:val="005F4BF0"/>
    <w:rsid w:val="005F65F5"/>
    <w:rsid w:val="00652586"/>
    <w:rsid w:val="006943B4"/>
    <w:rsid w:val="007604D9"/>
    <w:rsid w:val="00783821"/>
    <w:rsid w:val="007D5E17"/>
    <w:rsid w:val="007F5C9D"/>
    <w:rsid w:val="00872426"/>
    <w:rsid w:val="00894A98"/>
    <w:rsid w:val="008B318B"/>
    <w:rsid w:val="009254BD"/>
    <w:rsid w:val="009B1CF2"/>
    <w:rsid w:val="009D6FB6"/>
    <w:rsid w:val="00A20CF2"/>
    <w:rsid w:val="00A47D3C"/>
    <w:rsid w:val="00A51690"/>
    <w:rsid w:val="00AC19AF"/>
    <w:rsid w:val="00AD2F7E"/>
    <w:rsid w:val="00AE05FC"/>
    <w:rsid w:val="00AE4188"/>
    <w:rsid w:val="00AE507F"/>
    <w:rsid w:val="00B33FE6"/>
    <w:rsid w:val="00B63744"/>
    <w:rsid w:val="00B97713"/>
    <w:rsid w:val="00C602B4"/>
    <w:rsid w:val="00DF2763"/>
    <w:rsid w:val="00E25EA7"/>
    <w:rsid w:val="00E76F7D"/>
    <w:rsid w:val="00ED3035"/>
    <w:rsid w:val="00F37B4F"/>
    <w:rsid w:val="00F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771E6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paragraph" w:styleId="a4">
    <w:name w:val="Balloon Text"/>
    <w:basedOn w:val="a"/>
    <w:semiHidden/>
    <w:rsid w:val="00E2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Ι Σ</vt:lpstr>
    </vt:vector>
  </TitlesOfParts>
  <Company> 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Ι Σ</dc:title>
  <dc:subject/>
  <dc:creator>aa</dc:creator>
  <cp:keywords/>
  <cp:lastModifiedBy>user</cp:lastModifiedBy>
  <cp:revision>10</cp:revision>
  <cp:lastPrinted>2019-05-02T11:06:00Z</cp:lastPrinted>
  <dcterms:created xsi:type="dcterms:W3CDTF">2018-07-31T08:38:00Z</dcterms:created>
  <dcterms:modified xsi:type="dcterms:W3CDTF">2020-09-24T08:49:00Z</dcterms:modified>
</cp:coreProperties>
</file>